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D18F" w14:textId="77777777" w:rsidR="00AA4C84" w:rsidRDefault="00AA4C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C4C5010" w14:textId="77777777" w:rsidR="00AA4C84" w:rsidRDefault="00000000">
      <w:pPr>
        <w:jc w:val="center"/>
        <w:rPr>
          <w:rFonts w:ascii="Dancing Script" w:eastAsia="Dancing Script" w:hAnsi="Dancing Script" w:cs="Dancing Script"/>
          <w:b/>
          <w:color w:val="E32D91"/>
          <w:sz w:val="36"/>
          <w:szCs w:val="36"/>
        </w:rPr>
      </w:pPr>
      <w:r>
        <w:rPr>
          <w:rFonts w:ascii="Dancing Script" w:eastAsia="Dancing Script" w:hAnsi="Dancing Script" w:cs="Dancing Script"/>
          <w:b/>
          <w:noProof/>
          <w:color w:val="E32D91"/>
          <w:sz w:val="36"/>
          <w:szCs w:val="36"/>
        </w:rPr>
        <w:drawing>
          <wp:anchor distT="0" distB="0" distL="114300" distR="114300" simplePos="0" relativeHeight="251658240" behindDoc="0" locked="0" layoutInCell="1" hidden="0" allowOverlap="1" wp14:anchorId="014C33A0" wp14:editId="63654382">
            <wp:simplePos x="0" y="0"/>
            <wp:positionH relativeFrom="margin">
              <wp:posOffset>5684520</wp:posOffset>
            </wp:positionH>
            <wp:positionV relativeFrom="margin">
              <wp:posOffset>-264159</wp:posOffset>
            </wp:positionV>
            <wp:extent cx="702038" cy="1028700"/>
            <wp:effectExtent l="0" t="0" r="0" b="0"/>
            <wp:wrapSquare wrapText="bothSides" distT="0" distB="0" distL="114300" distR="114300"/>
            <wp:docPr id="15" name="image1.png" descr="A picture containing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vector graphic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038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Dancing Script" w:eastAsia="Dancing Script" w:hAnsi="Dancing Script" w:cs="Dancing Script"/>
          <w:b/>
          <w:noProof/>
          <w:color w:val="E32D91"/>
          <w:sz w:val="36"/>
          <w:szCs w:val="36"/>
        </w:rPr>
        <w:drawing>
          <wp:anchor distT="0" distB="0" distL="114300" distR="114300" simplePos="0" relativeHeight="251659264" behindDoc="0" locked="0" layoutInCell="1" hidden="0" allowOverlap="1" wp14:anchorId="3EDBCFE2" wp14:editId="11C2E77F">
            <wp:simplePos x="0" y="0"/>
            <wp:positionH relativeFrom="margin">
              <wp:posOffset>-463549</wp:posOffset>
            </wp:positionH>
            <wp:positionV relativeFrom="margin">
              <wp:posOffset>-298449</wp:posOffset>
            </wp:positionV>
            <wp:extent cx="702038" cy="1028700"/>
            <wp:effectExtent l="0" t="0" r="0" b="0"/>
            <wp:wrapSquare wrapText="bothSides" distT="0" distB="0" distL="114300" distR="114300"/>
            <wp:docPr id="13" name="image1.png" descr="A picture containing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vector graphic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038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Dancing Script" w:eastAsia="Dancing Script" w:hAnsi="Dancing Script" w:cs="Dancing Script"/>
          <w:b/>
          <w:color w:val="E32D91"/>
          <w:sz w:val="36"/>
          <w:szCs w:val="36"/>
        </w:rPr>
        <w:t>Flamingo Cup</w:t>
      </w:r>
    </w:p>
    <w:p w14:paraId="76A84BFA" w14:textId="77777777" w:rsidR="00AA4C84" w:rsidRDefault="00000000">
      <w:pPr>
        <w:jc w:val="center"/>
        <w:rPr>
          <w:rFonts w:ascii="Dancing Script" w:eastAsia="Dancing Script" w:hAnsi="Dancing Script" w:cs="Dancing Script"/>
          <w:b/>
          <w:color w:val="E32D91"/>
          <w:sz w:val="36"/>
          <w:szCs w:val="36"/>
        </w:rPr>
      </w:pPr>
      <w:r>
        <w:rPr>
          <w:rFonts w:ascii="Dancing Script" w:eastAsia="Dancing Script" w:hAnsi="Dancing Script" w:cs="Dancing Script"/>
          <w:b/>
          <w:color w:val="E32D91"/>
          <w:sz w:val="36"/>
          <w:szCs w:val="36"/>
        </w:rPr>
        <w:t>Palm Desert, CA</w:t>
      </w:r>
    </w:p>
    <w:p w14:paraId="3177B1AE" w14:textId="134874C3" w:rsidR="00AA4C84" w:rsidRDefault="00000000">
      <w:pPr>
        <w:jc w:val="center"/>
        <w:rPr>
          <w:rFonts w:ascii="Dancing Script" w:eastAsia="Dancing Script" w:hAnsi="Dancing Script" w:cs="Dancing Script"/>
          <w:b/>
          <w:color w:val="E32D91"/>
          <w:sz w:val="32"/>
          <w:szCs w:val="32"/>
        </w:rPr>
      </w:pP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 xml:space="preserve">October </w:t>
      </w:r>
      <w:r w:rsidR="00CE7841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2</w:t>
      </w:r>
      <w:r w:rsidR="00E013AF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9</w:t>
      </w:r>
      <w:r w:rsidR="00CE7841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 xml:space="preserve"> </w:t>
      </w:r>
      <w:r w:rsidR="00E013AF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–</w:t>
      </w:r>
      <w:r w:rsidR="00CE7841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 xml:space="preserve"> </w:t>
      </w:r>
      <w:r w:rsidR="00E013AF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November 1</w:t>
      </w: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, 202</w:t>
      </w:r>
      <w:r w:rsidR="00E013AF"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6</w:t>
      </w:r>
    </w:p>
    <w:p w14:paraId="57E81D6D" w14:textId="77777777" w:rsidR="00AA4C84" w:rsidRDefault="00AA4C84">
      <w:pPr>
        <w:rPr>
          <w:rFonts w:ascii="Dancing Script" w:eastAsia="Dancing Script" w:hAnsi="Dancing Script" w:cs="Dancing Script"/>
          <w:b/>
          <w:color w:val="E32D91"/>
          <w:sz w:val="32"/>
          <w:szCs w:val="32"/>
        </w:rPr>
      </w:pPr>
    </w:p>
    <w:p w14:paraId="7EBDC7CB" w14:textId="77777777" w:rsidR="00AA4C84" w:rsidRDefault="00000000">
      <w:pPr>
        <w:spacing w:after="160"/>
        <w:rPr>
          <w:rFonts w:ascii="Dancing Script" w:eastAsia="Dancing Script" w:hAnsi="Dancing Script" w:cs="Dancing Script"/>
          <w:b/>
          <w:color w:val="FC80C4"/>
          <w:sz w:val="32"/>
          <w:szCs w:val="32"/>
        </w:rPr>
        <w:sectPr w:rsidR="00AA4C84">
          <w:pgSz w:w="12240" w:h="15840"/>
          <w:pgMar w:top="1170" w:right="1440" w:bottom="1440" w:left="1440" w:header="720" w:footer="720" w:gutter="0"/>
          <w:pgNumType w:start="1"/>
          <w:cols w:space="720"/>
        </w:sectPr>
      </w:pP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The Program</w:t>
      </w: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ab/>
      </w: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ab/>
      </w: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ab/>
      </w: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ab/>
      </w: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ab/>
        <w:t>The Flamingo Cup</w:t>
      </w:r>
    </w:p>
    <w:p w14:paraId="51A6B7D9" w14:textId="77777777" w:rsidR="00AA4C84" w:rsidRDefault="00000000" w:rsidP="00E44D4C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 days in beautiful Palm Desert, California on the grounds of the JW Marriott, a five star resort.</w:t>
      </w:r>
    </w:p>
    <w:p w14:paraId="03E7D87A" w14:textId="77777777" w:rsidR="00AA4C84" w:rsidRDefault="00AA4C84" w:rsidP="00E44D4C">
      <w:pPr>
        <w:rPr>
          <w:color w:val="000000"/>
          <w:sz w:val="32"/>
          <w:szCs w:val="32"/>
        </w:rPr>
      </w:pPr>
    </w:p>
    <w:p w14:paraId="70686F39" w14:textId="77777777" w:rsidR="00AA4C84" w:rsidRDefault="00000000" w:rsidP="00E44D4C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The PBI tennis program regularly ranks among the top in the world including most recently #3 Tennis Resort in the World by TennisResortsOnline.com (2016).</w:t>
      </w:r>
    </w:p>
    <w:p w14:paraId="717FD2AB" w14:textId="77777777" w:rsidR="00AA4C84" w:rsidRDefault="00AA4C84" w:rsidP="00E44D4C">
      <w:pPr>
        <w:rPr>
          <w:color w:val="000000"/>
          <w:sz w:val="32"/>
          <w:szCs w:val="32"/>
        </w:rPr>
      </w:pPr>
    </w:p>
    <w:p w14:paraId="4FC1D8CA" w14:textId="77777777" w:rsidR="00AA4C84" w:rsidRDefault="00000000" w:rsidP="00E44D4C">
      <w:pPr>
        <w:rPr>
          <w:color w:val="E32D91"/>
          <w:sz w:val="36"/>
          <w:szCs w:val="36"/>
        </w:rPr>
      </w:pPr>
      <w:r>
        <w:rPr>
          <w:color w:val="E32D91"/>
          <w:sz w:val="36"/>
          <w:szCs w:val="36"/>
        </w:rPr>
        <w:t xml:space="preserve">Contact </w:t>
      </w:r>
      <w:hyperlink r:id="rId6">
        <w:r w:rsidR="00AA4C84">
          <w:rPr>
            <w:color w:val="6B9F25"/>
            <w:sz w:val="36"/>
            <w:szCs w:val="36"/>
            <w:u w:val="single"/>
          </w:rPr>
          <w:t>Chschunk@cs.com</w:t>
        </w:r>
      </w:hyperlink>
      <w:r>
        <w:rPr>
          <w:color w:val="E32D91"/>
          <w:sz w:val="36"/>
          <w:szCs w:val="36"/>
        </w:rPr>
        <w:t xml:space="preserve"> to express</w:t>
      </w:r>
      <w:r w:rsidR="00E44D4C">
        <w:rPr>
          <w:color w:val="E32D91"/>
          <w:sz w:val="36"/>
          <w:szCs w:val="36"/>
        </w:rPr>
        <w:t xml:space="preserve"> </w:t>
      </w:r>
      <w:r>
        <w:rPr>
          <w:color w:val="E32D91"/>
          <w:sz w:val="36"/>
          <w:szCs w:val="36"/>
        </w:rPr>
        <w:t xml:space="preserve">interest. Watch </w:t>
      </w:r>
      <w:hyperlink r:id="rId7">
        <w:r w:rsidR="00AA4C84">
          <w:rPr>
            <w:color w:val="6B9F25"/>
            <w:sz w:val="32"/>
            <w:szCs w:val="32"/>
            <w:u w:val="single"/>
          </w:rPr>
          <w:t>http://www.gourmetcups.org/</w:t>
        </w:r>
      </w:hyperlink>
      <w:r>
        <w:rPr>
          <w:color w:val="E32D91"/>
          <w:sz w:val="28"/>
          <w:szCs w:val="28"/>
        </w:rPr>
        <w:t xml:space="preserve"> </w:t>
      </w:r>
      <w:r>
        <w:rPr>
          <w:color w:val="E32D91"/>
          <w:sz w:val="36"/>
          <w:szCs w:val="36"/>
        </w:rPr>
        <w:t>for updates!</w:t>
      </w:r>
    </w:p>
    <w:p w14:paraId="5AA6A229" w14:textId="77777777" w:rsidR="00AA4C84" w:rsidRDefault="00AA4C84" w:rsidP="00E44D4C">
      <w:pPr>
        <w:rPr>
          <w:rFonts w:ascii="Dancing Script" w:eastAsia="Dancing Script" w:hAnsi="Dancing Script" w:cs="Dancing Script"/>
          <w:b/>
          <w:color w:val="E32D91"/>
          <w:sz w:val="32"/>
          <w:szCs w:val="32"/>
        </w:rPr>
      </w:pPr>
    </w:p>
    <w:p w14:paraId="45A7E47F" w14:textId="77777777" w:rsidR="00AA4C84" w:rsidRDefault="00000000" w:rsidP="00E44D4C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Dancing Script" w:eastAsia="Dancing Script" w:hAnsi="Dancing Script" w:cs="Dancing Script"/>
          <w:b/>
          <w:color w:val="E32D91"/>
          <w:sz w:val="32"/>
          <w:szCs w:val="32"/>
        </w:rPr>
        <w:t>The Pricing</w:t>
      </w:r>
    </w:p>
    <w:p w14:paraId="7948A349" w14:textId="65337389" w:rsidR="00CE7841" w:rsidRPr="00CE7841" w:rsidRDefault="00CE7841" w:rsidP="00E44D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 w:themeColor="text1"/>
          <w:sz w:val="32"/>
          <w:szCs w:val="32"/>
        </w:rPr>
      </w:pPr>
      <w:r w:rsidRPr="00CE7841">
        <w:rPr>
          <w:color w:val="000000" w:themeColor="text1"/>
          <w:sz w:val="32"/>
          <w:szCs w:val="32"/>
        </w:rPr>
        <w:t>$3</w:t>
      </w:r>
      <w:r w:rsidR="00E013AF">
        <w:rPr>
          <w:color w:val="000000" w:themeColor="text1"/>
          <w:sz w:val="32"/>
          <w:szCs w:val="32"/>
        </w:rPr>
        <w:t>1</w:t>
      </w:r>
      <w:r w:rsidRPr="00CE7841">
        <w:rPr>
          <w:color w:val="000000" w:themeColor="text1"/>
          <w:sz w:val="32"/>
          <w:szCs w:val="32"/>
        </w:rPr>
        <w:t>9/any occupancy.</w:t>
      </w:r>
    </w:p>
    <w:p w14:paraId="4C88871B" w14:textId="668E1C6B" w:rsidR="00AA4C84" w:rsidRPr="00E44D4C" w:rsidRDefault="00CE7841" w:rsidP="00E44D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AD2750"/>
          <w:sz w:val="32"/>
          <w:szCs w:val="32"/>
        </w:rPr>
      </w:pPr>
      <w:r w:rsidRPr="00CE7841">
        <w:rPr>
          <w:color w:val="000000" w:themeColor="text1"/>
          <w:sz w:val="32"/>
          <w:szCs w:val="32"/>
        </w:rPr>
        <w:t xml:space="preserve">The listed rate is for nightly guestroom, </w:t>
      </w:r>
      <w:r w:rsidR="00E013AF">
        <w:rPr>
          <w:color w:val="000000" w:themeColor="text1"/>
          <w:sz w:val="32"/>
          <w:szCs w:val="32"/>
        </w:rPr>
        <w:t>plus</w:t>
      </w:r>
      <w:r w:rsidRPr="00CE7841">
        <w:rPr>
          <w:color w:val="000000" w:themeColor="text1"/>
          <w:sz w:val="32"/>
          <w:szCs w:val="32"/>
        </w:rPr>
        <w:t xml:space="preserve"> daily reduced resort fee of $</w:t>
      </w:r>
      <w:r w:rsidR="00E013AF">
        <w:rPr>
          <w:color w:val="000000" w:themeColor="text1"/>
          <w:sz w:val="32"/>
          <w:szCs w:val="32"/>
        </w:rPr>
        <w:t>3</w:t>
      </w:r>
      <w:r w:rsidRPr="00CE7841">
        <w:rPr>
          <w:color w:val="000000" w:themeColor="text1"/>
          <w:sz w:val="32"/>
          <w:szCs w:val="32"/>
        </w:rPr>
        <w:t>0 per night. Excludes tax and meals. Other options are available which include breakfast.</w:t>
      </w:r>
    </w:p>
    <w:p w14:paraId="2CB3F931" w14:textId="77777777" w:rsidR="00AA4C84" w:rsidRDefault="00000000" w:rsidP="00E44D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Dancing Script" w:eastAsia="Dancing Script" w:hAnsi="Dancing Script" w:cs="Dancing Script"/>
          <w:b/>
          <w:noProof/>
          <w:color w:val="E32D91"/>
          <w:sz w:val="36"/>
          <w:szCs w:val="36"/>
        </w:rPr>
        <w:drawing>
          <wp:anchor distT="0" distB="0" distL="114300" distR="114300" simplePos="0" relativeHeight="251660288" behindDoc="0" locked="0" layoutInCell="1" hidden="0" allowOverlap="1" wp14:anchorId="7D37B72B" wp14:editId="5D7AEA20">
            <wp:simplePos x="0" y="0"/>
            <wp:positionH relativeFrom="margin">
              <wp:posOffset>-476654</wp:posOffset>
            </wp:positionH>
            <wp:positionV relativeFrom="margin">
              <wp:posOffset>7667711</wp:posOffset>
            </wp:positionV>
            <wp:extent cx="702038" cy="1028700"/>
            <wp:effectExtent l="0" t="0" r="0" b="0"/>
            <wp:wrapSquare wrapText="bothSides" distT="0" distB="0" distL="114300" distR="114300"/>
            <wp:docPr id="16" name="image1.png" descr="A picture containing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vector graphic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038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C1D6D6" w14:textId="77777777" w:rsidR="00CE7841" w:rsidRDefault="00CE7841" w:rsidP="00E44D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eastAsia="Times New Roman" w:hAnsiTheme="minorHAnsi" w:cstheme="minorHAnsi"/>
          <w:color w:val="000000"/>
          <w:sz w:val="32"/>
          <w:szCs w:val="32"/>
        </w:rPr>
      </w:pPr>
    </w:p>
    <w:p w14:paraId="0F6B933D" w14:textId="31E65945" w:rsidR="00AA4C84" w:rsidRDefault="00000000" w:rsidP="00E44D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 w:rsidRPr="00E44D4C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Welcome dinner on Thursday evening, </w:t>
      </w:r>
      <w:r w:rsidR="00E013AF">
        <w:rPr>
          <w:rFonts w:asciiTheme="minorHAnsi" w:eastAsia="Times New Roman" w:hAnsiTheme="minorHAnsi" w:cstheme="minorHAnsi"/>
          <w:color w:val="000000"/>
          <w:sz w:val="32"/>
          <w:szCs w:val="32"/>
        </w:rPr>
        <w:t>(10/29)t</w:t>
      </w:r>
      <w:r w:rsidRPr="00E44D4C">
        <w:rPr>
          <w:rFonts w:asciiTheme="minorHAnsi" w:eastAsia="Times New Roman" w:hAnsiTheme="minorHAnsi" w:cstheme="minorHAnsi"/>
          <w:color w:val="000000"/>
          <w:sz w:val="32"/>
          <w:szCs w:val="32"/>
        </w:rPr>
        <w:t>ournament play on Friday, Saturday and Sunday with fun prizes and new friendships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2CFC34BF" w14:textId="77777777" w:rsidR="00AA4C84" w:rsidRDefault="00AA4C84" w:rsidP="00E44D4C">
      <w:pPr>
        <w:rPr>
          <w:b/>
          <w:color w:val="92D050"/>
          <w:sz w:val="36"/>
          <w:szCs w:val="36"/>
        </w:rPr>
      </w:pPr>
      <w:hyperlink r:id="rId8">
        <w:r>
          <w:rPr>
            <w:b/>
            <w:color w:val="6B9F25"/>
            <w:sz w:val="36"/>
            <w:szCs w:val="36"/>
            <w:u w:val="single"/>
          </w:rPr>
          <w:t>https://www.pbitennis.com/sites/jw-marriott-desert-springs-resort-amp-spa</w:t>
        </w:r>
      </w:hyperlink>
    </w:p>
    <w:p w14:paraId="628055F5" w14:textId="77777777" w:rsidR="00AA4C84" w:rsidRDefault="00AA4C84" w:rsidP="00E44D4C">
      <w:pPr>
        <w:rPr>
          <w:color w:val="000000"/>
          <w:sz w:val="36"/>
          <w:szCs w:val="36"/>
        </w:rPr>
      </w:pPr>
    </w:p>
    <w:p w14:paraId="706E7849" w14:textId="77777777" w:rsidR="00AA4C84" w:rsidRPr="00E44D4C" w:rsidRDefault="00AA4C84" w:rsidP="00E44D4C">
      <w:pPr>
        <w:rPr>
          <w:color w:val="000000"/>
          <w:sz w:val="32"/>
          <w:szCs w:val="32"/>
        </w:rPr>
      </w:pPr>
    </w:p>
    <w:p w14:paraId="59097204" w14:textId="638DFBA7" w:rsidR="00AA4C84" w:rsidRPr="00E44D4C" w:rsidRDefault="00000000" w:rsidP="00E44D4C">
      <w:pPr>
        <w:rPr>
          <w:color w:val="000000"/>
          <w:sz w:val="32"/>
          <w:szCs w:val="32"/>
        </w:rPr>
      </w:pPr>
      <w:r w:rsidRPr="00E44D4C">
        <w:rPr>
          <w:color w:val="000000"/>
          <w:sz w:val="32"/>
          <w:szCs w:val="32"/>
        </w:rPr>
        <w:t>Tournament fee – $</w:t>
      </w:r>
      <w:r w:rsidR="00E013AF">
        <w:rPr>
          <w:color w:val="000000"/>
          <w:sz w:val="32"/>
          <w:szCs w:val="32"/>
        </w:rPr>
        <w:t>200</w:t>
      </w:r>
      <w:r w:rsidRPr="00E44D4C">
        <w:rPr>
          <w:color w:val="000000"/>
          <w:sz w:val="32"/>
          <w:szCs w:val="32"/>
        </w:rPr>
        <w:t xml:space="preserve"> per p</w:t>
      </w:r>
      <w:r w:rsidR="004D657F">
        <w:rPr>
          <w:color w:val="000000"/>
          <w:sz w:val="32"/>
          <w:szCs w:val="32"/>
        </w:rPr>
        <w:t>layer</w:t>
      </w:r>
      <w:r w:rsidRPr="00E44D4C">
        <w:rPr>
          <w:color w:val="000000"/>
          <w:sz w:val="32"/>
          <w:szCs w:val="32"/>
        </w:rPr>
        <w:t xml:space="preserve">. Includes welcome dinner, court time, balls and prizes.  </w:t>
      </w:r>
    </w:p>
    <w:p w14:paraId="5A67FA10" w14:textId="77777777" w:rsidR="00AA4C84" w:rsidRPr="00E44D4C" w:rsidRDefault="00AA4C84" w:rsidP="00E44D4C">
      <w:pPr>
        <w:rPr>
          <w:color w:val="000000"/>
          <w:sz w:val="32"/>
          <w:szCs w:val="32"/>
        </w:rPr>
      </w:pPr>
    </w:p>
    <w:p w14:paraId="61F12641" w14:textId="77777777" w:rsidR="00AA4C84" w:rsidRDefault="00000000" w:rsidP="00E44D4C">
      <w:pPr>
        <w:rPr>
          <w:color w:val="000000"/>
          <w:sz w:val="28"/>
          <w:szCs w:val="28"/>
        </w:rPr>
      </w:pPr>
      <w:r w:rsidRPr="00E44D4C">
        <w:rPr>
          <w:color w:val="000000"/>
          <w:sz w:val="32"/>
          <w:szCs w:val="32"/>
        </w:rPr>
        <w:t>Rooms to be booked via the link</w:t>
      </w:r>
      <w:r>
        <w:rPr>
          <w:color w:val="000000"/>
          <w:sz w:val="28"/>
          <w:szCs w:val="28"/>
        </w:rPr>
        <w:t xml:space="preserve"> </w:t>
      </w:r>
      <w:r w:rsidRPr="00E44D4C">
        <w:rPr>
          <w:color w:val="000000"/>
          <w:sz w:val="32"/>
          <w:szCs w:val="32"/>
        </w:rPr>
        <w:t xml:space="preserve">provided by </w:t>
      </w:r>
      <w:r w:rsidRPr="00E44D4C">
        <w:rPr>
          <w:b/>
          <w:noProof/>
          <w:color w:val="92D050"/>
          <w:sz w:val="32"/>
          <w:szCs w:val="32"/>
        </w:rPr>
        <w:drawing>
          <wp:anchor distT="0" distB="0" distL="114300" distR="114300" simplePos="0" relativeHeight="251661312" behindDoc="0" locked="0" layoutInCell="1" hidden="0" allowOverlap="1" wp14:anchorId="4F74B10E" wp14:editId="4AB94159">
            <wp:simplePos x="0" y="0"/>
            <wp:positionH relativeFrom="margin">
              <wp:posOffset>5645150</wp:posOffset>
            </wp:positionH>
            <wp:positionV relativeFrom="margin">
              <wp:posOffset>7643392</wp:posOffset>
            </wp:positionV>
            <wp:extent cx="702038" cy="1028700"/>
            <wp:effectExtent l="0" t="0" r="0" b="0"/>
            <wp:wrapSquare wrapText="bothSides" distT="0" distB="0" distL="114300" distR="114300"/>
            <wp:docPr id="14" name="image1.png" descr="A picture containing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vector graphic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038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44D4C">
        <w:rPr>
          <w:color w:val="000000"/>
          <w:sz w:val="32"/>
          <w:szCs w:val="32"/>
        </w:rPr>
        <w:t>JW Marriott:</w:t>
      </w:r>
    </w:p>
    <w:p w14:paraId="7B5581C6" w14:textId="0EF2B8DB" w:rsidR="00AA4C84" w:rsidRDefault="00AA4C84" w:rsidP="00E44D4C">
      <w:pPr>
        <w:rPr>
          <w:color w:val="000000"/>
        </w:rPr>
      </w:pPr>
    </w:p>
    <w:p w14:paraId="1A6073EE" w14:textId="395A3BC3" w:rsidR="00AA4C84" w:rsidRDefault="00BB4B48">
      <w:pPr>
        <w:rPr>
          <w:rFonts w:ascii="Dancing Script" w:eastAsia="Dancing Script" w:hAnsi="Dancing Script" w:cs="Dancing Script"/>
          <w:color w:val="92D050"/>
          <w:sz w:val="36"/>
          <w:szCs w:val="36"/>
        </w:rPr>
      </w:pPr>
      <w:hyperlink r:id="rId9" w:history="1">
        <w:r w:rsidRPr="008C0370">
          <w:rPr>
            <w:rStyle w:val="Hyperlink"/>
            <w:rFonts w:ascii="Dancing Script" w:eastAsia="Dancing Script" w:hAnsi="Dancing Script" w:cs="Dancing Script"/>
            <w:sz w:val="36"/>
            <w:szCs w:val="36"/>
          </w:rPr>
          <w:t>https://book.passkey.com/go/FlamingoCup</w:t>
        </w:r>
      </w:hyperlink>
    </w:p>
    <w:sectPr w:rsidR="00AA4C84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ncing Script">
    <w:altName w:val="Calibri"/>
    <w:panose1 w:val="020B0604020202020204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4"/>
    <w:rsid w:val="003678A6"/>
    <w:rsid w:val="004D657F"/>
    <w:rsid w:val="0074216F"/>
    <w:rsid w:val="00AA4C84"/>
    <w:rsid w:val="00B21DAD"/>
    <w:rsid w:val="00BB4B48"/>
    <w:rsid w:val="00C94978"/>
    <w:rsid w:val="00CE7841"/>
    <w:rsid w:val="00E013AF"/>
    <w:rsid w:val="00E4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9716"/>
  <w15:docId w15:val="{0209C433-BD7D-9D44-A3C6-D6F8E35B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17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AD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A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0B8"/>
    <w:rPr>
      <w:color w:val="8C8C8C" w:themeColor="followedHyperlink"/>
      <w:u w:val="single"/>
    </w:rPr>
  </w:style>
  <w:style w:type="paragraph" w:customStyle="1" w:styleId="yiv6008056717msolistparagraph">
    <w:name w:val="yiv6008056717msolistparagraph"/>
    <w:basedOn w:val="Normal"/>
    <w:rsid w:val="007D22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itennis.com/sites/jw-marriott-desert-springs-resort-amp-s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urmetcup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schunk@c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passkey.com/go/FlamingoCup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02UaUmhMN3Lr5wuopiZCj2v9w==">CgMxLjA4AHIhMTlsY0tkaDl1UHpVZ0lsSzViNTlaUTV5UURiZWswUENP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 Rosenson</dc:creator>
  <cp:lastModifiedBy>Lindy Rosenson</cp:lastModifiedBy>
  <cp:revision>3</cp:revision>
  <dcterms:created xsi:type="dcterms:W3CDTF">2026-05-23T21:25:00Z</dcterms:created>
  <dcterms:modified xsi:type="dcterms:W3CDTF">2026-05-23T23:09:00Z</dcterms:modified>
</cp:coreProperties>
</file>